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13" w:rsidRDefault="0053609E" w:rsidP="0053609E">
      <w:pPr>
        <w:jc w:val="center"/>
        <w:rPr>
          <w:rFonts w:ascii="Wide Latin" w:hAnsi="Wide Latin"/>
          <w:sz w:val="28"/>
          <w:szCs w:val="28"/>
        </w:rPr>
      </w:pPr>
      <w:r>
        <w:rPr>
          <w:rFonts w:ascii="Wide Latin" w:hAnsi="Wide Latin"/>
          <w:sz w:val="28"/>
          <w:szCs w:val="28"/>
        </w:rPr>
        <w:t>Salvation is the Blessing</w:t>
      </w:r>
    </w:p>
    <w:p w:rsidR="0053609E" w:rsidRDefault="0053609E" w:rsidP="0053609E">
      <w:pPr>
        <w:jc w:val="center"/>
        <w:rPr>
          <w:rFonts w:ascii="Wide Latin" w:hAnsi="Wide Latin"/>
          <w:sz w:val="28"/>
          <w:szCs w:val="28"/>
        </w:rPr>
      </w:pPr>
      <w:r>
        <w:rPr>
          <w:rFonts w:ascii="Wide Latin" w:hAnsi="Wide Latin"/>
          <w:sz w:val="28"/>
          <w:szCs w:val="28"/>
        </w:rPr>
        <w:t>By Martin Luther</w:t>
      </w:r>
    </w:p>
    <w:p w:rsidR="0053609E" w:rsidRPr="000A06A7" w:rsidRDefault="0053609E" w:rsidP="0053609E">
      <w:pPr>
        <w:rPr>
          <w:rFonts w:ascii="Wide Latin" w:hAnsi="Wide Latin"/>
          <w:sz w:val="24"/>
          <w:szCs w:val="24"/>
        </w:rPr>
      </w:pPr>
      <w:r w:rsidRPr="000A06A7">
        <w:rPr>
          <w:rFonts w:ascii="Wide Latin" w:hAnsi="Wide Latin"/>
          <w:sz w:val="24"/>
          <w:szCs w:val="24"/>
        </w:rPr>
        <w:t>It would be a great error to estimate God’s goodness and grace only by your lot here on earth.  It is true, of course, that money and possessions, a sound body, and the like are God’s gifts and blessings.   But these blessings do not last forever, for in the end we must leave behind money and possessions and everything we have.</w:t>
      </w:r>
    </w:p>
    <w:p w:rsidR="0053609E" w:rsidRPr="000A06A7" w:rsidRDefault="0053609E" w:rsidP="0053609E">
      <w:pPr>
        <w:rPr>
          <w:rFonts w:ascii="Wide Latin" w:hAnsi="Wide Latin"/>
          <w:sz w:val="24"/>
          <w:szCs w:val="24"/>
        </w:rPr>
      </w:pPr>
      <w:r w:rsidRPr="000A06A7">
        <w:rPr>
          <w:rFonts w:ascii="Wide Latin" w:hAnsi="Wide Latin"/>
          <w:sz w:val="24"/>
          <w:szCs w:val="24"/>
        </w:rPr>
        <w:t xml:space="preserve">The true, supreme, and best blessing, in which one can and should truly sense the goodness of God, is not temporal possessions but the eternal blessing that god has called us to His holy Gospel.   In this Gospel, </w:t>
      </w:r>
      <w:r w:rsidR="008D0142" w:rsidRPr="000A06A7">
        <w:rPr>
          <w:rFonts w:ascii="Wide Latin" w:hAnsi="Wide Latin"/>
          <w:sz w:val="24"/>
          <w:szCs w:val="24"/>
        </w:rPr>
        <w:t>we hear that God would be gracious to us for the sake of His Son, would forgive sin and eternally save us in this life against the tyranny of the devil and the world.</w:t>
      </w:r>
    </w:p>
    <w:p w:rsidR="008B5824" w:rsidRPr="000A06A7" w:rsidRDefault="008D0142" w:rsidP="0053609E">
      <w:pPr>
        <w:rPr>
          <w:rFonts w:ascii="Wide Latin" w:hAnsi="Wide Latin"/>
          <w:sz w:val="24"/>
          <w:szCs w:val="24"/>
        </w:rPr>
      </w:pPr>
      <w:r w:rsidRPr="000A06A7">
        <w:rPr>
          <w:rFonts w:ascii="Wide Latin" w:hAnsi="Wide Latin"/>
          <w:sz w:val="24"/>
          <w:szCs w:val="24"/>
        </w:rPr>
        <w:t>To him who properly appreciates this blessing, everything else is a trifle, even though he lacks temporal blessing, is poor, sick, despised, unfortunate, and burdened with all sorts of adversities.   For he sees he always keeps more than he has lost.</w:t>
      </w:r>
      <w:r w:rsidR="00473272" w:rsidRPr="000A06A7">
        <w:rPr>
          <w:rFonts w:ascii="Wide Latin" w:hAnsi="Wide Latin"/>
          <w:sz w:val="24"/>
          <w:szCs w:val="24"/>
        </w:rPr>
        <w:t xml:space="preserve">  </w:t>
      </w:r>
    </w:p>
    <w:p w:rsidR="00E2638C" w:rsidRPr="000A06A7" w:rsidRDefault="00E65E20" w:rsidP="0053609E">
      <w:pPr>
        <w:rPr>
          <w:rFonts w:ascii="Wide Latin" w:hAnsi="Wide Latin"/>
          <w:sz w:val="24"/>
          <w:szCs w:val="24"/>
        </w:rPr>
      </w:pPr>
      <w:r>
        <w:rPr>
          <w:rFonts w:ascii="Wide Latin" w:hAnsi="Wide Latin"/>
          <w:sz w:val="24"/>
          <w:szCs w:val="24"/>
        </w:rPr>
        <w:t>I</w:t>
      </w:r>
      <w:r w:rsidR="00E2638C" w:rsidRPr="000A06A7">
        <w:rPr>
          <w:rFonts w:ascii="Wide Latin" w:hAnsi="Wide Latin"/>
          <w:sz w:val="24"/>
          <w:szCs w:val="24"/>
        </w:rPr>
        <w:t xml:space="preserve"> may fare as it pleases God; but </w:t>
      </w:r>
      <w:r>
        <w:rPr>
          <w:rFonts w:ascii="Wide Latin" w:hAnsi="Wide Latin"/>
          <w:sz w:val="24"/>
          <w:szCs w:val="24"/>
        </w:rPr>
        <w:t>my</w:t>
      </w:r>
      <w:r w:rsidR="00E2638C" w:rsidRPr="000A06A7">
        <w:rPr>
          <w:rFonts w:ascii="Wide Latin" w:hAnsi="Wide Latin"/>
          <w:sz w:val="24"/>
          <w:szCs w:val="24"/>
        </w:rPr>
        <w:t xml:space="preserve"> heart has this consolation:  Only a short </w:t>
      </w:r>
      <w:proofErr w:type="gramStart"/>
      <w:r w:rsidR="00E2638C" w:rsidRPr="000A06A7">
        <w:rPr>
          <w:rFonts w:ascii="Wide Latin" w:hAnsi="Wide Latin"/>
          <w:sz w:val="24"/>
          <w:szCs w:val="24"/>
        </w:rPr>
        <w:t>time,</w:t>
      </w:r>
      <w:proofErr w:type="gramEnd"/>
      <w:r w:rsidR="00E2638C" w:rsidRPr="000A06A7">
        <w:rPr>
          <w:rFonts w:ascii="Wide Latin" w:hAnsi="Wide Latin"/>
          <w:sz w:val="24"/>
          <w:szCs w:val="24"/>
        </w:rPr>
        <w:t xml:space="preserve"> and everything will be better, and so </w:t>
      </w:r>
      <w:r w:rsidR="00972A3F" w:rsidRPr="000A06A7">
        <w:rPr>
          <w:rFonts w:ascii="Wide Latin" w:hAnsi="Wide Latin"/>
          <w:sz w:val="24"/>
          <w:szCs w:val="24"/>
        </w:rPr>
        <w:t>m</w:t>
      </w:r>
      <w:r w:rsidR="00E2638C" w:rsidRPr="000A06A7">
        <w:rPr>
          <w:rFonts w:ascii="Wide Latin" w:hAnsi="Wide Latin"/>
          <w:sz w:val="24"/>
          <w:szCs w:val="24"/>
        </w:rPr>
        <w:t xml:space="preserve">uch better that no one shall take my joy from me; for through Christ I have a gracious </w:t>
      </w:r>
      <w:r w:rsidR="00C41EA7">
        <w:rPr>
          <w:rFonts w:ascii="Wide Latin" w:hAnsi="Wide Latin"/>
          <w:sz w:val="24"/>
          <w:szCs w:val="24"/>
        </w:rPr>
        <w:t>G</w:t>
      </w:r>
      <w:bookmarkStart w:id="0" w:name="_GoBack"/>
      <w:bookmarkEnd w:id="0"/>
      <w:r w:rsidR="00972A3F" w:rsidRPr="000A06A7">
        <w:rPr>
          <w:rFonts w:ascii="Wide Latin" w:hAnsi="Wide Latin"/>
          <w:sz w:val="24"/>
          <w:szCs w:val="24"/>
        </w:rPr>
        <w:t>od, w</w:t>
      </w:r>
      <w:r w:rsidR="00E2638C" w:rsidRPr="000A06A7">
        <w:rPr>
          <w:rFonts w:ascii="Wide Latin" w:hAnsi="Wide Latin"/>
          <w:sz w:val="24"/>
          <w:szCs w:val="24"/>
        </w:rPr>
        <w:t xml:space="preserve">ho is my Father and will take me to </w:t>
      </w:r>
      <w:r>
        <w:rPr>
          <w:rFonts w:ascii="Wide Latin" w:hAnsi="Wide Latin"/>
          <w:sz w:val="24"/>
          <w:szCs w:val="24"/>
        </w:rPr>
        <w:t>my</w:t>
      </w:r>
      <w:r w:rsidR="00E2638C" w:rsidRPr="000A06A7">
        <w:rPr>
          <w:rFonts w:ascii="Wide Latin" w:hAnsi="Wide Latin"/>
          <w:sz w:val="24"/>
          <w:szCs w:val="24"/>
        </w:rPr>
        <w:t xml:space="preserve"> eternal heritage.</w:t>
      </w:r>
    </w:p>
    <w:p w:rsidR="008D0142" w:rsidRPr="000A06A7" w:rsidRDefault="008D0142" w:rsidP="0053609E">
      <w:pPr>
        <w:rPr>
          <w:rFonts w:ascii="Wide Latin" w:hAnsi="Wide Latin"/>
          <w:sz w:val="24"/>
          <w:szCs w:val="24"/>
        </w:rPr>
      </w:pPr>
    </w:p>
    <w:sectPr w:rsidR="008D0142" w:rsidRPr="000A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9E"/>
    <w:rsid w:val="000A06A7"/>
    <w:rsid w:val="001B0313"/>
    <w:rsid w:val="00473272"/>
    <w:rsid w:val="0053609E"/>
    <w:rsid w:val="008B5824"/>
    <w:rsid w:val="008D0142"/>
    <w:rsid w:val="00972A3F"/>
    <w:rsid w:val="00C41EA7"/>
    <w:rsid w:val="00E2638C"/>
    <w:rsid w:val="00E6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Terreri</dc:creator>
  <cp:lastModifiedBy>Bob</cp:lastModifiedBy>
  <cp:revision>2</cp:revision>
  <dcterms:created xsi:type="dcterms:W3CDTF">2019-03-26T19:14:00Z</dcterms:created>
  <dcterms:modified xsi:type="dcterms:W3CDTF">2019-03-26T19:14:00Z</dcterms:modified>
</cp:coreProperties>
</file>